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149A" w14:textId="1F546B9E" w:rsidR="00B97AE1" w:rsidRPr="00B97AE1" w:rsidRDefault="00B97AE1" w:rsidP="00B97AE1">
      <w:pPr>
        <w:jc w:val="center"/>
        <w:rPr>
          <w:b/>
          <w:bCs/>
          <w:sz w:val="40"/>
          <w:szCs w:val="40"/>
          <w:lang w:val="sv-SE"/>
        </w:rPr>
      </w:pPr>
      <w:r w:rsidRPr="00B97AE1">
        <w:rPr>
          <w:b/>
          <w:bCs/>
          <w:sz w:val="40"/>
          <w:szCs w:val="40"/>
          <w:lang w:val="sv-SE"/>
        </w:rPr>
        <w:t>Middag lördag kväll</w:t>
      </w:r>
      <w:r w:rsidR="00D2540A">
        <w:rPr>
          <w:b/>
          <w:bCs/>
          <w:sz w:val="40"/>
          <w:szCs w:val="40"/>
          <w:lang w:val="sv-SE"/>
        </w:rPr>
        <w:t xml:space="preserve"> 1/2</w:t>
      </w:r>
      <w:r w:rsidRPr="00B97AE1">
        <w:rPr>
          <w:b/>
          <w:bCs/>
          <w:sz w:val="40"/>
          <w:szCs w:val="40"/>
          <w:lang w:val="sv-SE"/>
        </w:rPr>
        <w:t>:</w:t>
      </w:r>
    </w:p>
    <w:p w14:paraId="2A4D9FE9" w14:textId="7B9DC8E2" w:rsidR="002E7C36" w:rsidRDefault="00B97AE1" w:rsidP="009B1184">
      <w:pPr>
        <w:jc w:val="both"/>
        <w:rPr>
          <w:sz w:val="24"/>
          <w:szCs w:val="24"/>
          <w:lang w:val="sv-SE"/>
        </w:rPr>
      </w:pPr>
      <w:r w:rsidRPr="00B97AE1">
        <w:rPr>
          <w:sz w:val="24"/>
          <w:szCs w:val="24"/>
          <w:lang w:val="sv-SE"/>
        </w:rPr>
        <w:t>Som förra året och för de som vill</w:t>
      </w:r>
      <w:r>
        <w:rPr>
          <w:sz w:val="24"/>
          <w:szCs w:val="24"/>
          <w:lang w:val="sv-SE"/>
        </w:rPr>
        <w:t>,</w:t>
      </w:r>
      <w:r w:rsidRPr="00B97AE1">
        <w:rPr>
          <w:sz w:val="24"/>
          <w:szCs w:val="24"/>
          <w:lang w:val="sv-SE"/>
        </w:rPr>
        <w:t xml:space="preserve"> samlas vi på restaurang Mat &amp;Prat (Sala centrum</w:t>
      </w:r>
      <w:r w:rsidR="009B1184">
        <w:rPr>
          <w:sz w:val="24"/>
          <w:szCs w:val="24"/>
          <w:lang w:val="sv-SE"/>
        </w:rPr>
        <w:t>, Brunnsgatan 26</w:t>
      </w:r>
      <w:r w:rsidRPr="00B97AE1">
        <w:rPr>
          <w:sz w:val="24"/>
          <w:szCs w:val="24"/>
          <w:lang w:val="sv-SE"/>
        </w:rPr>
        <w:t xml:space="preserve">) och äter och dricker gott </w:t>
      </w:r>
      <w:r>
        <w:rPr>
          <w:sz w:val="24"/>
          <w:szCs w:val="24"/>
          <w:lang w:val="sv-SE"/>
        </w:rPr>
        <w:t xml:space="preserve">och umgås </w:t>
      </w:r>
      <w:r w:rsidRPr="00B97AE1">
        <w:rPr>
          <w:sz w:val="24"/>
          <w:szCs w:val="24"/>
          <w:lang w:val="sv-SE"/>
        </w:rPr>
        <w:t>efter lördagens</w:t>
      </w:r>
      <w:r>
        <w:rPr>
          <w:sz w:val="24"/>
          <w:szCs w:val="24"/>
          <w:lang w:val="sv-SE"/>
        </w:rPr>
        <w:t xml:space="preserve"> match</w:t>
      </w:r>
      <w:r w:rsidR="009B1184">
        <w:rPr>
          <w:sz w:val="24"/>
          <w:szCs w:val="24"/>
          <w:lang w:val="sv-SE"/>
        </w:rPr>
        <w:t>spel.</w:t>
      </w:r>
      <w:r>
        <w:rPr>
          <w:sz w:val="24"/>
          <w:szCs w:val="24"/>
          <w:lang w:val="sv-SE"/>
        </w:rPr>
        <w:t xml:space="preserve"> </w:t>
      </w:r>
    </w:p>
    <w:p w14:paraId="2AE9B3AB" w14:textId="3BC4333F" w:rsidR="00B97AE1" w:rsidRDefault="00B97AE1" w:rsidP="009B1184">
      <w:pPr>
        <w:jc w:val="both"/>
        <w:rPr>
          <w:sz w:val="24"/>
          <w:szCs w:val="24"/>
          <w:lang w:val="sv-SE"/>
        </w:rPr>
      </w:pPr>
      <w:r>
        <w:rPr>
          <w:sz w:val="24"/>
          <w:szCs w:val="24"/>
          <w:lang w:val="sv-SE"/>
        </w:rPr>
        <w:t>Vi har abonnerat övervåningen för oss som deltar på Bloodbowl SM och där vi har fått specialpris på vissa maträtter och dryck under kvällen. Vi har tillgång från och med kl. 19.00 och framåt. På övervåningen finns det en liten bar med begränsat utbud men på nedervåningen finns</w:t>
      </w:r>
      <w:r w:rsidR="009B1184">
        <w:rPr>
          <w:sz w:val="24"/>
          <w:szCs w:val="24"/>
          <w:lang w:val="sv-SE"/>
        </w:rPr>
        <w:t xml:space="preserve"> </w:t>
      </w:r>
      <w:r>
        <w:rPr>
          <w:sz w:val="24"/>
          <w:szCs w:val="24"/>
          <w:lang w:val="sv-SE"/>
        </w:rPr>
        <w:t>den stora baren som man</w:t>
      </w:r>
      <w:r w:rsidR="009B1184">
        <w:rPr>
          <w:sz w:val="24"/>
          <w:szCs w:val="24"/>
          <w:lang w:val="sv-SE"/>
        </w:rPr>
        <w:t xml:space="preserve"> även</w:t>
      </w:r>
      <w:r>
        <w:rPr>
          <w:sz w:val="24"/>
          <w:szCs w:val="24"/>
          <w:lang w:val="sv-SE"/>
        </w:rPr>
        <w:t xml:space="preserve"> kan köpa från och Kl. 22.00 kommer vi förflytta oss ner till restaurangens bottenvåning där den stora baren finns.</w:t>
      </w:r>
    </w:p>
    <w:p w14:paraId="08D30C22" w14:textId="77777777" w:rsidR="00E95D31" w:rsidRDefault="00E95D31" w:rsidP="009B1184">
      <w:pPr>
        <w:jc w:val="both"/>
        <w:rPr>
          <w:b/>
          <w:bCs/>
          <w:sz w:val="24"/>
          <w:szCs w:val="24"/>
          <w:lang w:val="sv-SE"/>
        </w:rPr>
      </w:pPr>
    </w:p>
    <w:p w14:paraId="3789EB98" w14:textId="01A09725" w:rsidR="00B97AE1" w:rsidRPr="00B97AE1" w:rsidRDefault="00B97AE1" w:rsidP="009B1184">
      <w:pPr>
        <w:jc w:val="both"/>
        <w:rPr>
          <w:b/>
          <w:bCs/>
          <w:sz w:val="24"/>
          <w:szCs w:val="24"/>
          <w:lang w:val="sv-SE"/>
        </w:rPr>
      </w:pPr>
      <w:r w:rsidRPr="00B97AE1">
        <w:rPr>
          <w:b/>
          <w:bCs/>
          <w:sz w:val="24"/>
          <w:szCs w:val="24"/>
          <w:lang w:val="sv-SE"/>
        </w:rPr>
        <w:t>I baren har vi fått specialpris på</w:t>
      </w:r>
      <w:r w:rsidR="00E95D31">
        <w:rPr>
          <w:b/>
          <w:bCs/>
          <w:sz w:val="24"/>
          <w:szCs w:val="24"/>
          <w:lang w:val="sv-SE"/>
        </w:rPr>
        <w:t xml:space="preserve"> dryck</w:t>
      </w:r>
      <w:r w:rsidRPr="00B97AE1">
        <w:rPr>
          <w:b/>
          <w:bCs/>
          <w:sz w:val="24"/>
          <w:szCs w:val="24"/>
          <w:lang w:val="sv-SE"/>
        </w:rPr>
        <w:t>:</w:t>
      </w:r>
    </w:p>
    <w:p w14:paraId="24BDC22F" w14:textId="757B456D" w:rsidR="00B97AE1" w:rsidRPr="00B97AE1" w:rsidRDefault="00B97AE1" w:rsidP="009B1184">
      <w:pPr>
        <w:pStyle w:val="Liststycke"/>
        <w:numPr>
          <w:ilvl w:val="0"/>
          <w:numId w:val="1"/>
        </w:numPr>
        <w:jc w:val="both"/>
        <w:rPr>
          <w:sz w:val="24"/>
          <w:szCs w:val="24"/>
          <w:lang w:val="sv-SE"/>
        </w:rPr>
      </w:pPr>
      <w:r w:rsidRPr="00B97AE1">
        <w:rPr>
          <w:sz w:val="24"/>
          <w:szCs w:val="24"/>
          <w:lang w:val="sv-SE"/>
        </w:rPr>
        <w:t xml:space="preserve">Grängesberg, ljus fatöl : 60 sek. </w:t>
      </w:r>
    </w:p>
    <w:p w14:paraId="0262148C" w14:textId="627E6048" w:rsidR="00B97AE1" w:rsidRDefault="00B97AE1" w:rsidP="009B1184">
      <w:pPr>
        <w:pStyle w:val="Liststycke"/>
        <w:numPr>
          <w:ilvl w:val="0"/>
          <w:numId w:val="1"/>
        </w:numPr>
        <w:jc w:val="both"/>
        <w:rPr>
          <w:sz w:val="24"/>
          <w:szCs w:val="24"/>
          <w:lang w:val="sv-SE"/>
        </w:rPr>
      </w:pPr>
      <w:r w:rsidRPr="00B97AE1">
        <w:rPr>
          <w:sz w:val="24"/>
          <w:szCs w:val="24"/>
          <w:lang w:val="sv-SE"/>
        </w:rPr>
        <w:t xml:space="preserve">Cider och vin (vitt/rött): 60 sek. </w:t>
      </w:r>
    </w:p>
    <w:p w14:paraId="434682E9" w14:textId="77777777" w:rsidR="009B1184" w:rsidRPr="009B1184" w:rsidRDefault="009B1184" w:rsidP="009B1184">
      <w:pPr>
        <w:pStyle w:val="Liststycke"/>
        <w:jc w:val="both"/>
        <w:rPr>
          <w:sz w:val="24"/>
          <w:szCs w:val="24"/>
          <w:lang w:val="sv-SE"/>
        </w:rPr>
      </w:pPr>
    </w:p>
    <w:p w14:paraId="116A06DB" w14:textId="77777777" w:rsidR="009B1184" w:rsidRDefault="00B97AE1" w:rsidP="009B1184">
      <w:pPr>
        <w:jc w:val="both"/>
        <w:rPr>
          <w:sz w:val="24"/>
          <w:szCs w:val="24"/>
          <w:lang w:val="sv-SE"/>
        </w:rPr>
      </w:pPr>
      <w:r>
        <w:rPr>
          <w:sz w:val="24"/>
          <w:szCs w:val="24"/>
          <w:lang w:val="sv-SE"/>
        </w:rPr>
        <w:t xml:space="preserve">Förra året var vi närmare </w:t>
      </w:r>
      <w:r w:rsidR="009B1184">
        <w:rPr>
          <w:sz w:val="24"/>
          <w:szCs w:val="24"/>
          <w:lang w:val="sv-SE"/>
        </w:rPr>
        <w:t>90 personer</w:t>
      </w:r>
      <w:r>
        <w:rPr>
          <w:sz w:val="24"/>
          <w:szCs w:val="24"/>
          <w:lang w:val="sv-SE"/>
        </w:rPr>
        <w:t xml:space="preserve">, vilket var jätteroligt men precis som förra året och för att underlätta för restaurangen </w:t>
      </w:r>
      <w:r w:rsidR="009B1184">
        <w:rPr>
          <w:sz w:val="24"/>
          <w:szCs w:val="24"/>
          <w:lang w:val="sv-SE"/>
        </w:rPr>
        <w:t xml:space="preserve">och med matlagning och personal </w:t>
      </w:r>
      <w:r>
        <w:rPr>
          <w:sz w:val="24"/>
          <w:szCs w:val="24"/>
          <w:lang w:val="sv-SE"/>
        </w:rPr>
        <w:t xml:space="preserve">vill de gärna veta </w:t>
      </w:r>
      <w:r w:rsidRPr="00E95D31">
        <w:rPr>
          <w:b/>
          <w:bCs/>
          <w:sz w:val="24"/>
          <w:szCs w:val="24"/>
          <w:lang w:val="sv-SE"/>
        </w:rPr>
        <w:t>hur många</w:t>
      </w:r>
      <w:r>
        <w:rPr>
          <w:sz w:val="24"/>
          <w:szCs w:val="24"/>
          <w:lang w:val="sv-SE"/>
        </w:rPr>
        <w:t xml:space="preserve"> vi blir och </w:t>
      </w:r>
      <w:r w:rsidRPr="00E95D31">
        <w:rPr>
          <w:b/>
          <w:bCs/>
          <w:sz w:val="24"/>
          <w:szCs w:val="24"/>
          <w:lang w:val="sv-SE"/>
        </w:rPr>
        <w:t xml:space="preserve">vad </w:t>
      </w:r>
      <w:r>
        <w:rPr>
          <w:sz w:val="24"/>
          <w:szCs w:val="24"/>
          <w:lang w:val="sv-SE"/>
        </w:rPr>
        <w:t xml:space="preserve">alla vill äta. </w:t>
      </w:r>
    </w:p>
    <w:p w14:paraId="486F5501" w14:textId="77777777" w:rsidR="00E95D31" w:rsidRDefault="00E95D31" w:rsidP="009B1184">
      <w:pPr>
        <w:jc w:val="both"/>
        <w:rPr>
          <w:b/>
          <w:bCs/>
          <w:sz w:val="24"/>
          <w:szCs w:val="24"/>
          <w:lang w:val="sv-SE"/>
        </w:rPr>
      </w:pPr>
    </w:p>
    <w:p w14:paraId="326282ED" w14:textId="4370C1CC" w:rsidR="009B1184" w:rsidRDefault="00B97AE1" w:rsidP="009B1184">
      <w:pPr>
        <w:jc w:val="both"/>
        <w:rPr>
          <w:sz w:val="24"/>
          <w:szCs w:val="24"/>
          <w:lang w:val="sv-SE"/>
        </w:rPr>
      </w:pPr>
      <w:r w:rsidRPr="00E95D31">
        <w:rPr>
          <w:b/>
          <w:bCs/>
          <w:sz w:val="24"/>
          <w:szCs w:val="24"/>
          <w:u w:val="single"/>
          <w:lang w:val="sv-SE"/>
        </w:rPr>
        <w:t>Därför</w:t>
      </w:r>
      <w:r w:rsidR="009B1184" w:rsidRPr="00E95D31">
        <w:rPr>
          <w:sz w:val="24"/>
          <w:szCs w:val="24"/>
          <w:u w:val="single"/>
          <w:lang w:val="sv-SE"/>
        </w:rPr>
        <w:t>,</w:t>
      </w:r>
      <w:r w:rsidR="009B1184">
        <w:rPr>
          <w:sz w:val="24"/>
          <w:szCs w:val="24"/>
          <w:lang w:val="sv-SE"/>
        </w:rPr>
        <w:t xml:space="preserve"> om du vill följa med (vilket vi hoppas) </w:t>
      </w:r>
      <w:r w:rsidR="009B1184" w:rsidRPr="00E95D31">
        <w:rPr>
          <w:b/>
          <w:bCs/>
          <w:sz w:val="24"/>
          <w:szCs w:val="24"/>
          <w:lang w:val="sv-SE"/>
        </w:rPr>
        <w:t>vill vi att du</w:t>
      </w:r>
      <w:r w:rsidR="009B1184">
        <w:rPr>
          <w:sz w:val="24"/>
          <w:szCs w:val="24"/>
          <w:lang w:val="sv-SE"/>
        </w:rPr>
        <w:t xml:space="preserve"> </w:t>
      </w:r>
      <w:r w:rsidR="009B1184" w:rsidRPr="00E95D31">
        <w:rPr>
          <w:b/>
          <w:bCs/>
          <w:sz w:val="24"/>
          <w:szCs w:val="24"/>
          <w:lang w:val="sv-SE"/>
        </w:rPr>
        <w:t>senast kl. 13.00 under</w:t>
      </w:r>
      <w:r w:rsidR="009B1184">
        <w:rPr>
          <w:sz w:val="24"/>
          <w:szCs w:val="24"/>
          <w:lang w:val="sv-SE"/>
        </w:rPr>
        <w:t xml:space="preserve"> </w:t>
      </w:r>
      <w:r w:rsidR="009B1184" w:rsidRPr="00E95D31">
        <w:rPr>
          <w:b/>
          <w:bCs/>
          <w:sz w:val="24"/>
          <w:szCs w:val="24"/>
          <w:lang w:val="sv-SE"/>
        </w:rPr>
        <w:t xml:space="preserve">lördagen 1/2 </w:t>
      </w:r>
      <w:r w:rsidR="009B1184">
        <w:rPr>
          <w:sz w:val="24"/>
          <w:szCs w:val="24"/>
          <w:lang w:val="sv-SE"/>
        </w:rPr>
        <w:t>skriver upp dig på listan</w:t>
      </w:r>
      <w:r w:rsidR="00E95D31">
        <w:rPr>
          <w:sz w:val="24"/>
          <w:szCs w:val="24"/>
          <w:lang w:val="sv-SE"/>
        </w:rPr>
        <w:t xml:space="preserve"> </w:t>
      </w:r>
      <w:r w:rsidR="009B1184">
        <w:rPr>
          <w:sz w:val="24"/>
          <w:szCs w:val="24"/>
          <w:lang w:val="sv-SE"/>
        </w:rPr>
        <w:t>som finns i cafeterian</w:t>
      </w:r>
      <w:r w:rsidR="00E95D31">
        <w:rPr>
          <w:sz w:val="24"/>
          <w:szCs w:val="24"/>
          <w:lang w:val="sv-SE"/>
        </w:rPr>
        <w:t xml:space="preserve"> och vad du vill ha</w:t>
      </w:r>
      <w:r w:rsidR="009B1184">
        <w:rPr>
          <w:sz w:val="24"/>
          <w:szCs w:val="24"/>
          <w:lang w:val="sv-SE"/>
        </w:rPr>
        <w:t>.</w:t>
      </w:r>
      <w:r w:rsidR="00E95D31">
        <w:rPr>
          <w:sz w:val="24"/>
          <w:szCs w:val="24"/>
          <w:lang w:val="sv-SE"/>
        </w:rPr>
        <w:t xml:space="preserve"> </w:t>
      </w:r>
      <w:r w:rsidR="009B1184">
        <w:rPr>
          <w:sz w:val="24"/>
          <w:szCs w:val="24"/>
          <w:lang w:val="sv-SE"/>
        </w:rPr>
        <w:t>Vid frågor kan du även ta kontakt med Sanna från S</w:t>
      </w:r>
      <w:r w:rsidR="00E95D31">
        <w:rPr>
          <w:sz w:val="24"/>
          <w:szCs w:val="24"/>
          <w:lang w:val="sv-SE"/>
        </w:rPr>
        <w:t xml:space="preserve">AS </w:t>
      </w:r>
      <w:r w:rsidR="009B1184">
        <w:rPr>
          <w:sz w:val="24"/>
          <w:szCs w:val="24"/>
          <w:lang w:val="sv-SE"/>
        </w:rPr>
        <w:t xml:space="preserve">som finns på plats, (står </w:t>
      </w:r>
      <w:r w:rsidR="009B1184" w:rsidRPr="009B1184">
        <w:rPr>
          <w:i/>
          <w:iCs/>
          <w:sz w:val="24"/>
          <w:szCs w:val="24"/>
          <w:lang w:val="sv-SE"/>
        </w:rPr>
        <w:t>Santana</w:t>
      </w:r>
      <w:r w:rsidR="009B1184">
        <w:rPr>
          <w:sz w:val="24"/>
          <w:szCs w:val="24"/>
          <w:lang w:val="sv-SE"/>
        </w:rPr>
        <w:t xml:space="preserve"> på matchtröjan). </w:t>
      </w:r>
    </w:p>
    <w:p w14:paraId="1C0BCD64" w14:textId="77777777" w:rsidR="00E95D31" w:rsidRDefault="00E95D31" w:rsidP="009B1184">
      <w:pPr>
        <w:jc w:val="both"/>
        <w:rPr>
          <w:sz w:val="24"/>
          <w:szCs w:val="24"/>
          <w:lang w:val="sv-SE"/>
        </w:rPr>
      </w:pPr>
    </w:p>
    <w:p w14:paraId="706CC929" w14:textId="57C7837A" w:rsidR="009B1184" w:rsidRDefault="009B1184" w:rsidP="009B1184">
      <w:pPr>
        <w:jc w:val="both"/>
        <w:rPr>
          <w:sz w:val="24"/>
          <w:szCs w:val="24"/>
          <w:lang w:val="sv-SE"/>
        </w:rPr>
      </w:pPr>
      <w:r>
        <w:rPr>
          <w:sz w:val="24"/>
          <w:szCs w:val="24"/>
          <w:lang w:val="sv-SE"/>
        </w:rPr>
        <w:t xml:space="preserve">Alla betalar på plats och var och en för sig och när man kommer får man gå till baren på en gång och säga vad för slags mat man har beställt och betala därefter. </w:t>
      </w:r>
    </w:p>
    <w:p w14:paraId="4AD78C4C" w14:textId="77777777" w:rsidR="00E95D31" w:rsidRDefault="00E95D31" w:rsidP="009B1184">
      <w:pPr>
        <w:jc w:val="both"/>
        <w:rPr>
          <w:sz w:val="24"/>
          <w:szCs w:val="24"/>
          <w:lang w:val="sv-SE"/>
        </w:rPr>
      </w:pPr>
    </w:p>
    <w:p w14:paraId="665C5965" w14:textId="0A0FCDEA" w:rsidR="00E95D31" w:rsidRPr="00E95D31" w:rsidRDefault="00E95D31" w:rsidP="009B1184">
      <w:pPr>
        <w:jc w:val="both"/>
        <w:rPr>
          <w:b/>
          <w:bCs/>
          <w:sz w:val="24"/>
          <w:szCs w:val="24"/>
          <w:lang w:val="sv-SE"/>
        </w:rPr>
      </w:pPr>
      <w:r w:rsidRPr="00E95D31">
        <w:rPr>
          <w:b/>
          <w:bCs/>
          <w:sz w:val="24"/>
          <w:szCs w:val="24"/>
          <w:lang w:val="sv-SE"/>
        </w:rPr>
        <w:t>Specialpris på mat:</w:t>
      </w:r>
    </w:p>
    <w:p w14:paraId="15CE55AC" w14:textId="6AA5F134" w:rsidR="00E95D31" w:rsidRDefault="00E95D31" w:rsidP="00E95D31">
      <w:pPr>
        <w:pStyle w:val="Liststycke"/>
        <w:numPr>
          <w:ilvl w:val="0"/>
          <w:numId w:val="1"/>
        </w:numPr>
        <w:jc w:val="both"/>
        <w:rPr>
          <w:sz w:val="24"/>
          <w:szCs w:val="24"/>
          <w:lang w:val="sv-SE"/>
        </w:rPr>
      </w:pPr>
      <w:r>
        <w:rPr>
          <w:sz w:val="24"/>
          <w:szCs w:val="24"/>
          <w:lang w:val="sv-SE"/>
        </w:rPr>
        <w:t>Mat &amp; Prat hamburgare (</w:t>
      </w:r>
      <w:r w:rsidRPr="00E95D31">
        <w:rPr>
          <w:sz w:val="24"/>
          <w:szCs w:val="24"/>
          <w:lang w:val="sv-SE"/>
        </w:rPr>
        <w:t>kött, cheddarost, tomat, krispig sallad och BB</w:t>
      </w:r>
      <w:r>
        <w:rPr>
          <w:sz w:val="24"/>
          <w:szCs w:val="24"/>
          <w:lang w:val="sv-SE"/>
        </w:rPr>
        <w:t>Q</w:t>
      </w:r>
      <w:r w:rsidRPr="00E95D31">
        <w:rPr>
          <w:sz w:val="24"/>
          <w:szCs w:val="24"/>
          <w:lang w:val="sv-SE"/>
        </w:rPr>
        <w:t xml:space="preserve"> – mayo</w:t>
      </w:r>
      <w:r>
        <w:rPr>
          <w:sz w:val="24"/>
          <w:szCs w:val="24"/>
          <w:lang w:val="sv-SE"/>
        </w:rPr>
        <w:t>) serveras med pommes 155 sek. (går även att få vegetariskt och veganskt).</w:t>
      </w:r>
    </w:p>
    <w:p w14:paraId="659D9FAF" w14:textId="6CF386C9" w:rsidR="00E95D31" w:rsidRDefault="00E95D31" w:rsidP="00E95D31">
      <w:pPr>
        <w:pStyle w:val="Liststycke"/>
        <w:numPr>
          <w:ilvl w:val="0"/>
          <w:numId w:val="1"/>
        </w:numPr>
        <w:jc w:val="both"/>
        <w:rPr>
          <w:sz w:val="24"/>
          <w:szCs w:val="24"/>
          <w:lang w:val="sv-SE"/>
        </w:rPr>
      </w:pPr>
      <w:r>
        <w:rPr>
          <w:sz w:val="24"/>
          <w:szCs w:val="24"/>
          <w:lang w:val="sv-SE"/>
        </w:rPr>
        <w:t xml:space="preserve">Kycklingspett serveras med caesersallad, pommes och aioli 200 sek. </w:t>
      </w:r>
    </w:p>
    <w:p w14:paraId="34EB4EA2" w14:textId="77777777" w:rsidR="009336F7" w:rsidRDefault="009336F7" w:rsidP="009336F7">
      <w:pPr>
        <w:jc w:val="both"/>
        <w:rPr>
          <w:sz w:val="24"/>
          <w:szCs w:val="24"/>
          <w:lang w:val="sv-SE"/>
        </w:rPr>
      </w:pPr>
    </w:p>
    <w:p w14:paraId="5E70CBF7" w14:textId="12A3E384" w:rsidR="009336F7" w:rsidRPr="00C10966" w:rsidRDefault="009336F7" w:rsidP="009336F7">
      <w:pPr>
        <w:jc w:val="both"/>
        <w:rPr>
          <w:i/>
          <w:iCs/>
          <w:sz w:val="32"/>
          <w:szCs w:val="32"/>
          <w:lang w:val="sv-SE"/>
        </w:rPr>
      </w:pPr>
      <w:r w:rsidRPr="00C10966">
        <w:rPr>
          <w:i/>
          <w:iCs/>
          <w:sz w:val="32"/>
          <w:szCs w:val="32"/>
          <w:lang w:val="sv-SE"/>
        </w:rPr>
        <w:t>Välkommen!</w:t>
      </w:r>
    </w:p>
    <w:p w14:paraId="49501686" w14:textId="77777777" w:rsidR="009336F7" w:rsidRDefault="009336F7" w:rsidP="009336F7">
      <w:pPr>
        <w:jc w:val="both"/>
        <w:rPr>
          <w:i/>
          <w:iCs/>
          <w:sz w:val="24"/>
          <w:szCs w:val="24"/>
          <w:lang w:val="sv-SE"/>
        </w:rPr>
      </w:pPr>
    </w:p>
    <w:p w14:paraId="76591BA7" w14:textId="77777777" w:rsidR="009336F7" w:rsidRDefault="009336F7" w:rsidP="009336F7">
      <w:pPr>
        <w:jc w:val="both"/>
        <w:rPr>
          <w:i/>
          <w:iCs/>
          <w:sz w:val="24"/>
          <w:szCs w:val="24"/>
          <w:lang w:val="sv-SE"/>
        </w:rPr>
      </w:pPr>
    </w:p>
    <w:p w14:paraId="778B14F6" w14:textId="77777777" w:rsidR="009336F7" w:rsidRDefault="009336F7" w:rsidP="009336F7">
      <w:pPr>
        <w:jc w:val="both"/>
        <w:rPr>
          <w:i/>
          <w:iCs/>
          <w:sz w:val="24"/>
          <w:szCs w:val="24"/>
          <w:lang w:val="sv-SE"/>
        </w:rPr>
      </w:pPr>
    </w:p>
    <w:p w14:paraId="583E58C8" w14:textId="3142B6B3" w:rsidR="009336F7" w:rsidRDefault="009336F7" w:rsidP="009336F7">
      <w:pPr>
        <w:jc w:val="center"/>
        <w:rPr>
          <w:b/>
          <w:bCs/>
          <w:sz w:val="40"/>
          <w:szCs w:val="40"/>
          <w:lang w:val="sv-SE"/>
        </w:rPr>
      </w:pPr>
      <w:r w:rsidRPr="009336F7">
        <w:rPr>
          <w:b/>
          <w:bCs/>
          <w:sz w:val="40"/>
          <w:szCs w:val="40"/>
          <w:lang w:val="sv-SE"/>
        </w:rPr>
        <w:lastRenderedPageBreak/>
        <w:t>Dinner Saturday night</w:t>
      </w:r>
      <w:r w:rsidR="00D2540A">
        <w:rPr>
          <w:b/>
          <w:bCs/>
          <w:sz w:val="40"/>
          <w:szCs w:val="40"/>
          <w:lang w:val="sv-SE"/>
        </w:rPr>
        <w:t xml:space="preserve"> 1/2</w:t>
      </w:r>
      <w:r w:rsidRPr="009336F7">
        <w:rPr>
          <w:b/>
          <w:bCs/>
          <w:sz w:val="40"/>
          <w:szCs w:val="40"/>
          <w:lang w:val="sv-SE"/>
        </w:rPr>
        <w:t>:</w:t>
      </w:r>
    </w:p>
    <w:p w14:paraId="66C351A8" w14:textId="1C4E1D0F" w:rsidR="009336F7" w:rsidRPr="009336F7" w:rsidRDefault="009336F7" w:rsidP="009336F7">
      <w:pPr>
        <w:jc w:val="both"/>
        <w:rPr>
          <w:sz w:val="24"/>
          <w:szCs w:val="24"/>
        </w:rPr>
      </w:pPr>
      <w:r w:rsidRPr="009336F7">
        <w:rPr>
          <w:sz w:val="24"/>
          <w:szCs w:val="24"/>
        </w:rPr>
        <w:t>As last year, and for those who want, we gather at the restaurant Mat &amp;Prat (Sala centrum, Brunnsgatan 26), eat and drink well, and socialise after Saturday's</w:t>
      </w:r>
      <w:r>
        <w:rPr>
          <w:sz w:val="24"/>
          <w:szCs w:val="24"/>
        </w:rPr>
        <w:t xml:space="preserve"> gameplay</w:t>
      </w:r>
      <w:r w:rsidRPr="009336F7">
        <w:rPr>
          <w:sz w:val="24"/>
          <w:szCs w:val="24"/>
        </w:rPr>
        <w:t xml:space="preserve">. </w:t>
      </w:r>
    </w:p>
    <w:p w14:paraId="31245F45" w14:textId="6E208387" w:rsidR="009336F7" w:rsidRDefault="009336F7" w:rsidP="009336F7">
      <w:pPr>
        <w:jc w:val="both"/>
        <w:rPr>
          <w:sz w:val="24"/>
          <w:szCs w:val="24"/>
        </w:rPr>
      </w:pPr>
      <w:r w:rsidRPr="009336F7">
        <w:rPr>
          <w:sz w:val="24"/>
          <w:szCs w:val="24"/>
        </w:rPr>
        <w:t>We have subscribed to the upper floor for those of us who participate in the Bloodbowl SM, where we have received special prices on certain dishes and drinks during the evening. We have access from 19.00 onwards. Upstairs, there is a small bar with a limited selection, but downstairs, there is a large bar that you can also buy from. At Kl. 22.00, we will move down to the restaurant's ground floor, where the large bar is located.</w:t>
      </w:r>
    </w:p>
    <w:p w14:paraId="2D63F822" w14:textId="77777777" w:rsidR="009336F7" w:rsidRDefault="009336F7" w:rsidP="009336F7">
      <w:pPr>
        <w:jc w:val="both"/>
        <w:rPr>
          <w:b/>
          <w:bCs/>
          <w:sz w:val="24"/>
          <w:szCs w:val="24"/>
        </w:rPr>
      </w:pPr>
    </w:p>
    <w:p w14:paraId="35EE229D" w14:textId="76E6C528" w:rsidR="009336F7" w:rsidRPr="009336F7" w:rsidRDefault="009336F7" w:rsidP="009336F7">
      <w:pPr>
        <w:jc w:val="both"/>
        <w:rPr>
          <w:b/>
          <w:bCs/>
          <w:sz w:val="24"/>
          <w:szCs w:val="24"/>
        </w:rPr>
      </w:pPr>
      <w:r w:rsidRPr="009336F7">
        <w:rPr>
          <w:b/>
          <w:bCs/>
          <w:sz w:val="24"/>
          <w:szCs w:val="24"/>
        </w:rPr>
        <w:t>In the bar</w:t>
      </w:r>
      <w:r w:rsidR="00C10966">
        <w:rPr>
          <w:b/>
          <w:bCs/>
          <w:sz w:val="24"/>
          <w:szCs w:val="24"/>
        </w:rPr>
        <w:t>:</w:t>
      </w:r>
      <w:r w:rsidRPr="009336F7">
        <w:rPr>
          <w:b/>
          <w:bCs/>
          <w:sz w:val="24"/>
          <w:szCs w:val="24"/>
        </w:rPr>
        <w:t xml:space="preserve"> special price on drinks:</w:t>
      </w:r>
    </w:p>
    <w:p w14:paraId="0BB2B841" w14:textId="7BBD7733" w:rsidR="009336F7" w:rsidRPr="009336F7" w:rsidRDefault="009336F7" w:rsidP="009336F7">
      <w:pPr>
        <w:jc w:val="both"/>
        <w:rPr>
          <w:sz w:val="24"/>
          <w:szCs w:val="24"/>
          <w:lang w:val="sv-SE"/>
        </w:rPr>
      </w:pPr>
      <w:r w:rsidRPr="009336F7">
        <w:rPr>
          <w:sz w:val="24"/>
          <w:szCs w:val="24"/>
          <w:lang w:val="sv-SE"/>
        </w:rPr>
        <w:t>• Grängesberg, light draft beer: 60 se</w:t>
      </w:r>
      <w:r>
        <w:rPr>
          <w:sz w:val="24"/>
          <w:szCs w:val="24"/>
          <w:lang w:val="sv-SE"/>
        </w:rPr>
        <w:t>k.</w:t>
      </w:r>
      <w:r w:rsidRPr="009336F7">
        <w:rPr>
          <w:sz w:val="24"/>
          <w:szCs w:val="24"/>
          <w:lang w:val="sv-SE"/>
        </w:rPr>
        <w:t xml:space="preserve"> </w:t>
      </w:r>
    </w:p>
    <w:p w14:paraId="37E2509E" w14:textId="133C8D12" w:rsidR="009336F7" w:rsidRDefault="009336F7" w:rsidP="009336F7">
      <w:pPr>
        <w:jc w:val="both"/>
        <w:rPr>
          <w:sz w:val="24"/>
          <w:szCs w:val="24"/>
        </w:rPr>
      </w:pPr>
      <w:r w:rsidRPr="009336F7">
        <w:rPr>
          <w:sz w:val="24"/>
          <w:szCs w:val="24"/>
        </w:rPr>
        <w:t>• Cider and wine (white/red): 60 se</w:t>
      </w:r>
      <w:r>
        <w:rPr>
          <w:sz w:val="24"/>
          <w:szCs w:val="24"/>
        </w:rPr>
        <w:t>k.</w:t>
      </w:r>
    </w:p>
    <w:p w14:paraId="3D418D89" w14:textId="77777777" w:rsidR="009336F7" w:rsidRDefault="009336F7" w:rsidP="009336F7">
      <w:pPr>
        <w:jc w:val="both"/>
        <w:rPr>
          <w:sz w:val="24"/>
          <w:szCs w:val="24"/>
        </w:rPr>
      </w:pPr>
    </w:p>
    <w:p w14:paraId="52195EAE" w14:textId="09E3EC8C" w:rsidR="009336F7" w:rsidRDefault="009336F7" w:rsidP="009336F7">
      <w:pPr>
        <w:jc w:val="both"/>
        <w:rPr>
          <w:sz w:val="24"/>
          <w:szCs w:val="24"/>
        </w:rPr>
      </w:pPr>
      <w:r w:rsidRPr="009336F7">
        <w:rPr>
          <w:sz w:val="24"/>
          <w:szCs w:val="24"/>
        </w:rPr>
        <w:t xml:space="preserve">Last year, we were close to 90 people, which was </w:t>
      </w:r>
      <w:proofErr w:type="gramStart"/>
      <w:r w:rsidR="00C10966">
        <w:rPr>
          <w:sz w:val="24"/>
          <w:szCs w:val="24"/>
        </w:rPr>
        <w:t xml:space="preserve">really </w:t>
      </w:r>
      <w:r w:rsidRPr="009336F7">
        <w:rPr>
          <w:sz w:val="24"/>
          <w:szCs w:val="24"/>
        </w:rPr>
        <w:t>fun</w:t>
      </w:r>
      <w:proofErr w:type="gramEnd"/>
      <w:r w:rsidRPr="009336F7">
        <w:rPr>
          <w:sz w:val="24"/>
          <w:szCs w:val="24"/>
        </w:rPr>
        <w:t>. But just like last year, to make it easier for the restaurant</w:t>
      </w:r>
      <w:r w:rsidR="00C10966">
        <w:rPr>
          <w:sz w:val="24"/>
          <w:szCs w:val="24"/>
        </w:rPr>
        <w:t xml:space="preserve"> regarding </w:t>
      </w:r>
      <w:r w:rsidRPr="009336F7">
        <w:rPr>
          <w:sz w:val="24"/>
          <w:szCs w:val="24"/>
        </w:rPr>
        <w:t xml:space="preserve">cooking and staff, they want to know </w:t>
      </w:r>
      <w:r w:rsidRPr="00C10966">
        <w:rPr>
          <w:b/>
          <w:bCs/>
          <w:sz w:val="24"/>
          <w:szCs w:val="24"/>
        </w:rPr>
        <w:t>how many</w:t>
      </w:r>
      <w:r w:rsidRPr="009336F7">
        <w:rPr>
          <w:sz w:val="24"/>
          <w:szCs w:val="24"/>
        </w:rPr>
        <w:t xml:space="preserve"> there will be and </w:t>
      </w:r>
      <w:r w:rsidRPr="00C10966">
        <w:rPr>
          <w:b/>
          <w:bCs/>
          <w:sz w:val="24"/>
          <w:szCs w:val="24"/>
        </w:rPr>
        <w:t>what</w:t>
      </w:r>
      <w:r w:rsidRPr="009336F7">
        <w:rPr>
          <w:sz w:val="24"/>
          <w:szCs w:val="24"/>
        </w:rPr>
        <w:t xml:space="preserve"> everyone wants to eat. </w:t>
      </w:r>
    </w:p>
    <w:p w14:paraId="5F209BFD" w14:textId="77777777" w:rsidR="009336F7" w:rsidRPr="009336F7" w:rsidRDefault="009336F7" w:rsidP="009336F7">
      <w:pPr>
        <w:jc w:val="both"/>
        <w:rPr>
          <w:sz w:val="24"/>
          <w:szCs w:val="24"/>
        </w:rPr>
      </w:pPr>
    </w:p>
    <w:p w14:paraId="32520916" w14:textId="79EA5BC0" w:rsidR="009336F7" w:rsidRPr="009336F7" w:rsidRDefault="009336F7" w:rsidP="009336F7">
      <w:pPr>
        <w:jc w:val="both"/>
        <w:rPr>
          <w:sz w:val="24"/>
          <w:szCs w:val="24"/>
        </w:rPr>
      </w:pPr>
      <w:r w:rsidRPr="009336F7">
        <w:rPr>
          <w:b/>
          <w:bCs/>
          <w:sz w:val="24"/>
          <w:szCs w:val="24"/>
        </w:rPr>
        <w:t>Therefore,</w:t>
      </w:r>
      <w:r w:rsidRPr="009336F7">
        <w:rPr>
          <w:sz w:val="24"/>
          <w:szCs w:val="24"/>
        </w:rPr>
        <w:t xml:space="preserve"> if you want to come along (which we hope), </w:t>
      </w:r>
      <w:r w:rsidRPr="009336F7">
        <w:rPr>
          <w:b/>
          <w:bCs/>
          <w:sz w:val="24"/>
          <w:szCs w:val="24"/>
        </w:rPr>
        <w:t>we need you no later than 13.00 on Saturday 1/2</w:t>
      </w:r>
      <w:r w:rsidRPr="009336F7">
        <w:rPr>
          <w:b/>
          <w:bCs/>
          <w:sz w:val="24"/>
          <w:szCs w:val="24"/>
        </w:rPr>
        <w:t xml:space="preserve"> </w:t>
      </w:r>
      <w:r>
        <w:rPr>
          <w:sz w:val="24"/>
          <w:szCs w:val="24"/>
        </w:rPr>
        <w:t>to w</w:t>
      </w:r>
      <w:r w:rsidRPr="009336F7">
        <w:rPr>
          <w:sz w:val="24"/>
          <w:szCs w:val="24"/>
        </w:rPr>
        <w:t xml:space="preserve">rite down </w:t>
      </w:r>
      <w:r>
        <w:rPr>
          <w:sz w:val="24"/>
          <w:szCs w:val="24"/>
        </w:rPr>
        <w:t xml:space="preserve">on the list in the cafeteria if you want to come along and </w:t>
      </w:r>
      <w:r w:rsidRPr="009336F7">
        <w:rPr>
          <w:sz w:val="24"/>
          <w:szCs w:val="24"/>
        </w:rPr>
        <w:t>what you want</w:t>
      </w:r>
      <w:r>
        <w:rPr>
          <w:sz w:val="24"/>
          <w:szCs w:val="24"/>
        </w:rPr>
        <w:t xml:space="preserve"> to eat</w:t>
      </w:r>
      <w:r w:rsidRPr="009336F7">
        <w:rPr>
          <w:sz w:val="24"/>
          <w:szCs w:val="24"/>
        </w:rPr>
        <w:t>. If you have questions, contact Sanna from SAS, who is on-site (</w:t>
      </w:r>
      <w:r>
        <w:rPr>
          <w:sz w:val="24"/>
          <w:szCs w:val="24"/>
        </w:rPr>
        <w:t xml:space="preserve">the name </w:t>
      </w:r>
      <w:r w:rsidRPr="009336F7">
        <w:rPr>
          <w:i/>
          <w:iCs/>
          <w:sz w:val="24"/>
          <w:szCs w:val="24"/>
        </w:rPr>
        <w:t>Santa</w:t>
      </w:r>
      <w:r w:rsidRPr="009336F7">
        <w:rPr>
          <w:i/>
          <w:iCs/>
          <w:sz w:val="24"/>
          <w:szCs w:val="24"/>
        </w:rPr>
        <w:t>na</w:t>
      </w:r>
      <w:r w:rsidRPr="009336F7">
        <w:rPr>
          <w:sz w:val="24"/>
          <w:szCs w:val="24"/>
        </w:rPr>
        <w:t xml:space="preserve"> is on the match shirt). </w:t>
      </w:r>
    </w:p>
    <w:p w14:paraId="10335C99" w14:textId="77777777" w:rsidR="009336F7" w:rsidRPr="009336F7" w:rsidRDefault="009336F7" w:rsidP="009336F7">
      <w:pPr>
        <w:jc w:val="both"/>
        <w:rPr>
          <w:sz w:val="24"/>
          <w:szCs w:val="24"/>
        </w:rPr>
      </w:pPr>
    </w:p>
    <w:p w14:paraId="1D7417A0" w14:textId="50167CC5" w:rsidR="009336F7" w:rsidRPr="009336F7" w:rsidRDefault="009336F7" w:rsidP="009336F7">
      <w:pPr>
        <w:jc w:val="both"/>
        <w:rPr>
          <w:sz w:val="24"/>
          <w:szCs w:val="24"/>
        </w:rPr>
      </w:pPr>
      <w:r w:rsidRPr="009336F7">
        <w:rPr>
          <w:sz w:val="24"/>
          <w:szCs w:val="24"/>
        </w:rPr>
        <w:t xml:space="preserve">Everyone pays on the spot, each separately. When you arrive, you </w:t>
      </w:r>
      <w:proofErr w:type="gramStart"/>
      <w:r w:rsidRPr="009336F7">
        <w:rPr>
          <w:sz w:val="24"/>
          <w:szCs w:val="24"/>
        </w:rPr>
        <w:t>have to</w:t>
      </w:r>
      <w:proofErr w:type="gramEnd"/>
      <w:r w:rsidRPr="009336F7">
        <w:rPr>
          <w:sz w:val="24"/>
          <w:szCs w:val="24"/>
        </w:rPr>
        <w:t xml:space="preserve"> go to the bar at once, say what kind of food you ordered, and pay accordingly. </w:t>
      </w:r>
    </w:p>
    <w:p w14:paraId="09BB17E4" w14:textId="77777777" w:rsidR="009336F7" w:rsidRPr="00C10966" w:rsidRDefault="009336F7" w:rsidP="009336F7">
      <w:pPr>
        <w:jc w:val="both"/>
        <w:rPr>
          <w:b/>
          <w:bCs/>
          <w:sz w:val="24"/>
          <w:szCs w:val="24"/>
        </w:rPr>
      </w:pPr>
    </w:p>
    <w:p w14:paraId="6990333C" w14:textId="77777777" w:rsidR="009336F7" w:rsidRPr="00C10966" w:rsidRDefault="009336F7" w:rsidP="009336F7">
      <w:pPr>
        <w:jc w:val="both"/>
        <w:rPr>
          <w:b/>
          <w:bCs/>
          <w:sz w:val="24"/>
          <w:szCs w:val="24"/>
        </w:rPr>
      </w:pPr>
      <w:r w:rsidRPr="00C10966">
        <w:rPr>
          <w:b/>
          <w:bCs/>
          <w:sz w:val="24"/>
          <w:szCs w:val="24"/>
        </w:rPr>
        <w:t>Special price on food:</w:t>
      </w:r>
    </w:p>
    <w:p w14:paraId="5C0A617B" w14:textId="44A2D15F" w:rsidR="009336F7" w:rsidRPr="009336F7" w:rsidRDefault="009336F7" w:rsidP="009336F7">
      <w:pPr>
        <w:jc w:val="both"/>
        <w:rPr>
          <w:sz w:val="24"/>
          <w:szCs w:val="24"/>
        </w:rPr>
      </w:pPr>
      <w:r w:rsidRPr="009336F7">
        <w:rPr>
          <w:sz w:val="24"/>
          <w:szCs w:val="24"/>
        </w:rPr>
        <w:t>• Mat &amp; Prat hamburger (meat, cheddar cheese, tomato, crispy lettuce and BBQ mayo) served with fries 155 se</w:t>
      </w:r>
      <w:r w:rsidR="00C10966">
        <w:rPr>
          <w:sz w:val="24"/>
          <w:szCs w:val="24"/>
        </w:rPr>
        <w:t>k</w:t>
      </w:r>
      <w:r w:rsidRPr="009336F7">
        <w:rPr>
          <w:sz w:val="24"/>
          <w:szCs w:val="24"/>
        </w:rPr>
        <w:t>. (also available vegetarian and vegan).</w:t>
      </w:r>
    </w:p>
    <w:p w14:paraId="6A587278" w14:textId="0318A5B0" w:rsidR="009336F7" w:rsidRDefault="009336F7" w:rsidP="009336F7">
      <w:pPr>
        <w:jc w:val="both"/>
        <w:rPr>
          <w:sz w:val="24"/>
          <w:szCs w:val="24"/>
        </w:rPr>
      </w:pPr>
      <w:r w:rsidRPr="009336F7">
        <w:rPr>
          <w:sz w:val="24"/>
          <w:szCs w:val="24"/>
        </w:rPr>
        <w:t>• Chicken skewers served with Caesar salad, fries and aioli 200 se</w:t>
      </w:r>
      <w:r w:rsidR="00C10966">
        <w:rPr>
          <w:sz w:val="24"/>
          <w:szCs w:val="24"/>
        </w:rPr>
        <w:t>k</w:t>
      </w:r>
      <w:r w:rsidRPr="009336F7">
        <w:rPr>
          <w:sz w:val="24"/>
          <w:szCs w:val="24"/>
        </w:rPr>
        <w:t>.</w:t>
      </w:r>
    </w:p>
    <w:p w14:paraId="7E655E09" w14:textId="77777777" w:rsidR="00C10966" w:rsidRDefault="00C10966" w:rsidP="009336F7">
      <w:pPr>
        <w:jc w:val="both"/>
        <w:rPr>
          <w:sz w:val="24"/>
          <w:szCs w:val="24"/>
        </w:rPr>
      </w:pPr>
    </w:p>
    <w:p w14:paraId="450CA7C6" w14:textId="7FCF58AA" w:rsidR="00C10966" w:rsidRPr="00C10966" w:rsidRDefault="00C10966" w:rsidP="009336F7">
      <w:pPr>
        <w:jc w:val="both"/>
        <w:rPr>
          <w:i/>
          <w:iCs/>
          <w:sz w:val="32"/>
          <w:szCs w:val="32"/>
        </w:rPr>
      </w:pPr>
      <w:r w:rsidRPr="00C10966">
        <w:rPr>
          <w:i/>
          <w:iCs/>
          <w:sz w:val="32"/>
          <w:szCs w:val="32"/>
        </w:rPr>
        <w:t>Welcome!</w:t>
      </w:r>
    </w:p>
    <w:p w14:paraId="1129AD5C" w14:textId="77777777" w:rsidR="009336F7" w:rsidRDefault="009336F7" w:rsidP="009336F7">
      <w:pPr>
        <w:jc w:val="both"/>
        <w:rPr>
          <w:sz w:val="24"/>
          <w:szCs w:val="24"/>
        </w:rPr>
      </w:pPr>
    </w:p>
    <w:p w14:paraId="6E9D4719" w14:textId="77777777" w:rsidR="009B1184" w:rsidRPr="009336F7" w:rsidRDefault="009B1184" w:rsidP="009B1184">
      <w:pPr>
        <w:jc w:val="both"/>
        <w:rPr>
          <w:sz w:val="24"/>
          <w:szCs w:val="24"/>
        </w:rPr>
      </w:pPr>
    </w:p>
    <w:sectPr w:rsidR="009B1184" w:rsidRPr="009336F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80F2D" w14:textId="77777777" w:rsidR="00C454FB" w:rsidRDefault="00C454FB" w:rsidP="00E95D31">
      <w:pPr>
        <w:spacing w:after="0" w:line="240" w:lineRule="auto"/>
      </w:pPr>
      <w:r>
        <w:separator/>
      </w:r>
    </w:p>
  </w:endnote>
  <w:endnote w:type="continuationSeparator" w:id="0">
    <w:p w14:paraId="65180F80" w14:textId="77777777" w:rsidR="00C454FB" w:rsidRDefault="00C454FB" w:rsidP="00E9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7C28" w14:textId="77777777" w:rsidR="00C454FB" w:rsidRDefault="00C454FB" w:rsidP="00E95D31">
      <w:pPr>
        <w:spacing w:after="0" w:line="240" w:lineRule="auto"/>
      </w:pPr>
      <w:r>
        <w:separator/>
      </w:r>
    </w:p>
  </w:footnote>
  <w:footnote w:type="continuationSeparator" w:id="0">
    <w:p w14:paraId="07F143DF" w14:textId="77777777" w:rsidR="00C454FB" w:rsidRDefault="00C454FB" w:rsidP="00E95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7982" w14:textId="70B7A04F" w:rsidR="00E95D31" w:rsidRPr="00E95D31" w:rsidRDefault="00E95D31">
    <w:pPr>
      <w:pStyle w:val="Sidhuvud"/>
      <w:rPr>
        <w:rFonts w:asciiTheme="majorHAnsi" w:hAnsiTheme="majorHAnsi"/>
        <w:sz w:val="24"/>
        <w:szCs w:val="24"/>
      </w:rPr>
    </w:pPr>
    <w:r w:rsidRPr="00E95D31">
      <w:rPr>
        <w:rFonts w:asciiTheme="majorHAnsi" w:hAnsiTheme="majorHAnsi"/>
        <w:sz w:val="24"/>
        <w:szCs w:val="24"/>
      </w:rPr>
      <w:t>Bloodbowl SM2025</w:t>
    </w:r>
  </w:p>
  <w:p w14:paraId="637104AB" w14:textId="77777777" w:rsidR="00E95D31" w:rsidRDefault="00E95D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D00D6"/>
    <w:multiLevelType w:val="hybridMultilevel"/>
    <w:tmpl w:val="68E80878"/>
    <w:lvl w:ilvl="0" w:tplc="0BC4BB9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8189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yMjCyMLE0NjIxMDdQ0lEKTi0uzszPAykwrAUAS1bxSSwAAAA="/>
  </w:docVars>
  <w:rsids>
    <w:rsidRoot w:val="00B97AE1"/>
    <w:rsid w:val="00140DE3"/>
    <w:rsid w:val="001B5E4E"/>
    <w:rsid w:val="002E7C36"/>
    <w:rsid w:val="00645A6F"/>
    <w:rsid w:val="007C139F"/>
    <w:rsid w:val="009336F7"/>
    <w:rsid w:val="009B1184"/>
    <w:rsid w:val="00B97AE1"/>
    <w:rsid w:val="00C10966"/>
    <w:rsid w:val="00C454FB"/>
    <w:rsid w:val="00D2540A"/>
    <w:rsid w:val="00E95D31"/>
    <w:rsid w:val="00F157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BDB30"/>
  <w15:chartTrackingRefBased/>
  <w15:docId w15:val="{B25F7F71-1007-4F3C-AE47-ADE6E7A7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Rubrik1">
    <w:name w:val="heading 1"/>
    <w:basedOn w:val="Normal"/>
    <w:next w:val="Normal"/>
    <w:link w:val="Rubrik1Char"/>
    <w:uiPriority w:val="9"/>
    <w:qFormat/>
    <w:rsid w:val="00B97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97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97AE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97AE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97AE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97AE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97AE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97AE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97AE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97AE1"/>
    <w:rPr>
      <w:rFonts w:asciiTheme="majorHAnsi" w:eastAsiaTheme="majorEastAsia" w:hAnsiTheme="majorHAnsi" w:cstheme="majorBidi"/>
      <w:color w:val="0F4761" w:themeColor="accent1" w:themeShade="BF"/>
      <w:sz w:val="40"/>
      <w:szCs w:val="40"/>
      <w:lang w:val="en-GB"/>
    </w:rPr>
  </w:style>
  <w:style w:type="character" w:customStyle="1" w:styleId="Rubrik2Char">
    <w:name w:val="Rubrik 2 Char"/>
    <w:basedOn w:val="Standardstycketeckensnitt"/>
    <w:link w:val="Rubrik2"/>
    <w:uiPriority w:val="9"/>
    <w:semiHidden/>
    <w:rsid w:val="00B97AE1"/>
    <w:rPr>
      <w:rFonts w:asciiTheme="majorHAnsi" w:eastAsiaTheme="majorEastAsia" w:hAnsiTheme="majorHAnsi" w:cstheme="majorBidi"/>
      <w:color w:val="0F4761" w:themeColor="accent1" w:themeShade="BF"/>
      <w:sz w:val="32"/>
      <w:szCs w:val="32"/>
      <w:lang w:val="en-GB"/>
    </w:rPr>
  </w:style>
  <w:style w:type="character" w:customStyle="1" w:styleId="Rubrik3Char">
    <w:name w:val="Rubrik 3 Char"/>
    <w:basedOn w:val="Standardstycketeckensnitt"/>
    <w:link w:val="Rubrik3"/>
    <w:uiPriority w:val="9"/>
    <w:semiHidden/>
    <w:rsid w:val="00B97AE1"/>
    <w:rPr>
      <w:rFonts w:eastAsiaTheme="majorEastAsia" w:cstheme="majorBidi"/>
      <w:color w:val="0F4761" w:themeColor="accent1" w:themeShade="BF"/>
      <w:sz w:val="28"/>
      <w:szCs w:val="28"/>
      <w:lang w:val="en-GB"/>
    </w:rPr>
  </w:style>
  <w:style w:type="character" w:customStyle="1" w:styleId="Rubrik4Char">
    <w:name w:val="Rubrik 4 Char"/>
    <w:basedOn w:val="Standardstycketeckensnitt"/>
    <w:link w:val="Rubrik4"/>
    <w:uiPriority w:val="9"/>
    <w:semiHidden/>
    <w:rsid w:val="00B97AE1"/>
    <w:rPr>
      <w:rFonts w:eastAsiaTheme="majorEastAsia" w:cstheme="majorBidi"/>
      <w:i/>
      <w:iCs/>
      <w:color w:val="0F4761" w:themeColor="accent1" w:themeShade="BF"/>
      <w:lang w:val="en-GB"/>
    </w:rPr>
  </w:style>
  <w:style w:type="character" w:customStyle="1" w:styleId="Rubrik5Char">
    <w:name w:val="Rubrik 5 Char"/>
    <w:basedOn w:val="Standardstycketeckensnitt"/>
    <w:link w:val="Rubrik5"/>
    <w:uiPriority w:val="9"/>
    <w:semiHidden/>
    <w:rsid w:val="00B97AE1"/>
    <w:rPr>
      <w:rFonts w:eastAsiaTheme="majorEastAsia" w:cstheme="majorBidi"/>
      <w:color w:val="0F4761" w:themeColor="accent1" w:themeShade="BF"/>
      <w:lang w:val="en-GB"/>
    </w:rPr>
  </w:style>
  <w:style w:type="character" w:customStyle="1" w:styleId="Rubrik6Char">
    <w:name w:val="Rubrik 6 Char"/>
    <w:basedOn w:val="Standardstycketeckensnitt"/>
    <w:link w:val="Rubrik6"/>
    <w:uiPriority w:val="9"/>
    <w:semiHidden/>
    <w:rsid w:val="00B97AE1"/>
    <w:rPr>
      <w:rFonts w:eastAsiaTheme="majorEastAsia" w:cstheme="majorBidi"/>
      <w:i/>
      <w:iCs/>
      <w:color w:val="595959" w:themeColor="text1" w:themeTint="A6"/>
      <w:lang w:val="en-GB"/>
    </w:rPr>
  </w:style>
  <w:style w:type="character" w:customStyle="1" w:styleId="Rubrik7Char">
    <w:name w:val="Rubrik 7 Char"/>
    <w:basedOn w:val="Standardstycketeckensnitt"/>
    <w:link w:val="Rubrik7"/>
    <w:uiPriority w:val="9"/>
    <w:semiHidden/>
    <w:rsid w:val="00B97AE1"/>
    <w:rPr>
      <w:rFonts w:eastAsiaTheme="majorEastAsia" w:cstheme="majorBidi"/>
      <w:color w:val="595959" w:themeColor="text1" w:themeTint="A6"/>
      <w:lang w:val="en-GB"/>
    </w:rPr>
  </w:style>
  <w:style w:type="character" w:customStyle="1" w:styleId="Rubrik8Char">
    <w:name w:val="Rubrik 8 Char"/>
    <w:basedOn w:val="Standardstycketeckensnitt"/>
    <w:link w:val="Rubrik8"/>
    <w:uiPriority w:val="9"/>
    <w:semiHidden/>
    <w:rsid w:val="00B97AE1"/>
    <w:rPr>
      <w:rFonts w:eastAsiaTheme="majorEastAsia" w:cstheme="majorBidi"/>
      <w:i/>
      <w:iCs/>
      <w:color w:val="272727" w:themeColor="text1" w:themeTint="D8"/>
      <w:lang w:val="en-GB"/>
    </w:rPr>
  </w:style>
  <w:style w:type="character" w:customStyle="1" w:styleId="Rubrik9Char">
    <w:name w:val="Rubrik 9 Char"/>
    <w:basedOn w:val="Standardstycketeckensnitt"/>
    <w:link w:val="Rubrik9"/>
    <w:uiPriority w:val="9"/>
    <w:semiHidden/>
    <w:rsid w:val="00B97AE1"/>
    <w:rPr>
      <w:rFonts w:eastAsiaTheme="majorEastAsia" w:cstheme="majorBidi"/>
      <w:color w:val="272727" w:themeColor="text1" w:themeTint="D8"/>
      <w:lang w:val="en-GB"/>
    </w:rPr>
  </w:style>
  <w:style w:type="paragraph" w:styleId="Rubrik">
    <w:name w:val="Title"/>
    <w:basedOn w:val="Normal"/>
    <w:next w:val="Normal"/>
    <w:link w:val="RubrikChar"/>
    <w:uiPriority w:val="10"/>
    <w:qFormat/>
    <w:rsid w:val="00B97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97AE1"/>
    <w:rPr>
      <w:rFonts w:asciiTheme="majorHAnsi" w:eastAsiaTheme="majorEastAsia" w:hAnsiTheme="majorHAnsi" w:cstheme="majorBidi"/>
      <w:spacing w:val="-10"/>
      <w:kern w:val="28"/>
      <w:sz w:val="56"/>
      <w:szCs w:val="56"/>
      <w:lang w:val="en-GB"/>
    </w:rPr>
  </w:style>
  <w:style w:type="paragraph" w:styleId="Underrubrik">
    <w:name w:val="Subtitle"/>
    <w:basedOn w:val="Normal"/>
    <w:next w:val="Normal"/>
    <w:link w:val="UnderrubrikChar"/>
    <w:uiPriority w:val="11"/>
    <w:qFormat/>
    <w:rsid w:val="00B97AE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97AE1"/>
    <w:rPr>
      <w:rFonts w:eastAsiaTheme="majorEastAsia" w:cstheme="majorBidi"/>
      <w:color w:val="595959" w:themeColor="text1" w:themeTint="A6"/>
      <w:spacing w:val="15"/>
      <w:sz w:val="28"/>
      <w:szCs w:val="28"/>
      <w:lang w:val="en-GB"/>
    </w:rPr>
  </w:style>
  <w:style w:type="paragraph" w:styleId="Citat">
    <w:name w:val="Quote"/>
    <w:basedOn w:val="Normal"/>
    <w:next w:val="Normal"/>
    <w:link w:val="CitatChar"/>
    <w:uiPriority w:val="29"/>
    <w:qFormat/>
    <w:rsid w:val="00B97AE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97AE1"/>
    <w:rPr>
      <w:i/>
      <w:iCs/>
      <w:color w:val="404040" w:themeColor="text1" w:themeTint="BF"/>
      <w:lang w:val="en-GB"/>
    </w:rPr>
  </w:style>
  <w:style w:type="paragraph" w:styleId="Liststycke">
    <w:name w:val="List Paragraph"/>
    <w:basedOn w:val="Normal"/>
    <w:uiPriority w:val="34"/>
    <w:qFormat/>
    <w:rsid w:val="00B97AE1"/>
    <w:pPr>
      <w:ind w:left="720"/>
      <w:contextualSpacing/>
    </w:pPr>
  </w:style>
  <w:style w:type="character" w:styleId="Starkbetoning">
    <w:name w:val="Intense Emphasis"/>
    <w:basedOn w:val="Standardstycketeckensnitt"/>
    <w:uiPriority w:val="21"/>
    <w:qFormat/>
    <w:rsid w:val="00B97AE1"/>
    <w:rPr>
      <w:i/>
      <w:iCs/>
      <w:color w:val="0F4761" w:themeColor="accent1" w:themeShade="BF"/>
    </w:rPr>
  </w:style>
  <w:style w:type="paragraph" w:styleId="Starktcitat">
    <w:name w:val="Intense Quote"/>
    <w:basedOn w:val="Normal"/>
    <w:next w:val="Normal"/>
    <w:link w:val="StarktcitatChar"/>
    <w:uiPriority w:val="30"/>
    <w:qFormat/>
    <w:rsid w:val="00B97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97AE1"/>
    <w:rPr>
      <w:i/>
      <w:iCs/>
      <w:color w:val="0F4761" w:themeColor="accent1" w:themeShade="BF"/>
      <w:lang w:val="en-GB"/>
    </w:rPr>
  </w:style>
  <w:style w:type="character" w:styleId="Starkreferens">
    <w:name w:val="Intense Reference"/>
    <w:basedOn w:val="Standardstycketeckensnitt"/>
    <w:uiPriority w:val="32"/>
    <w:qFormat/>
    <w:rsid w:val="00B97AE1"/>
    <w:rPr>
      <w:b/>
      <w:bCs/>
      <w:smallCaps/>
      <w:color w:val="0F4761" w:themeColor="accent1" w:themeShade="BF"/>
      <w:spacing w:val="5"/>
    </w:rPr>
  </w:style>
  <w:style w:type="paragraph" w:styleId="Sidhuvud">
    <w:name w:val="header"/>
    <w:basedOn w:val="Normal"/>
    <w:link w:val="SidhuvudChar"/>
    <w:uiPriority w:val="99"/>
    <w:unhideWhenUsed/>
    <w:rsid w:val="00E95D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95D31"/>
    <w:rPr>
      <w:lang w:val="en-GB"/>
    </w:rPr>
  </w:style>
  <w:style w:type="paragraph" w:styleId="Sidfot">
    <w:name w:val="footer"/>
    <w:basedOn w:val="Normal"/>
    <w:link w:val="SidfotChar"/>
    <w:uiPriority w:val="99"/>
    <w:unhideWhenUsed/>
    <w:rsid w:val="00E95D3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95D3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592</Words>
  <Characters>2736</Characters>
  <Application>Microsoft Office Word</Application>
  <DocSecurity>0</DocSecurity>
  <Lines>68</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Landin (Student)</dc:creator>
  <cp:keywords/>
  <dc:description/>
  <cp:lastModifiedBy> </cp:lastModifiedBy>
  <cp:revision>2</cp:revision>
  <dcterms:created xsi:type="dcterms:W3CDTF">2025-01-24T19:24:00Z</dcterms:created>
  <dcterms:modified xsi:type="dcterms:W3CDTF">2025-01-24T20:08:00Z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746998b2-efbe-4279-afe8-3227515a06a7</vt:lpwstr>
  </property>
</Properties>
</file>